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9923" w:type="dxa"/>
        <w:tblLook w:val="04A0" w:firstRow="1" w:lastRow="0" w:firstColumn="1" w:lastColumn="0" w:noHBand="0" w:noVBand="1"/>
      </w:tblPr>
      <w:tblGrid>
        <w:gridCol w:w="5430"/>
      </w:tblGrid>
      <w:tr w:rsidR="001A6B29" w14:paraId="72FE1CFB" w14:textId="77777777" w:rsidTr="00162F8B"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76456A6D" w14:textId="27825122" w:rsidR="001A6B29" w:rsidRDefault="00725604" w:rsidP="00162F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1A6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010C6F1" w14:textId="19D09931" w:rsidR="001A6B29" w:rsidRPr="00F519A6" w:rsidRDefault="001A6B29" w:rsidP="00162F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</w:t>
            </w:r>
            <w:r w:rsidR="0072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Федерального казначейства </w:t>
            </w:r>
            <w:r w:rsidRPr="00F519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Смоленской области</w:t>
            </w:r>
          </w:p>
          <w:p w14:paraId="7EACE23D" w14:textId="3E32BC63" w:rsidR="001A6B29" w:rsidRPr="00F519A6" w:rsidRDefault="001A6B29" w:rsidP="00162F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9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72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февраля 2025 г. № 40 </w:t>
            </w:r>
            <w:r w:rsidR="0072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 учетом изменений, внесенных приказ</w:t>
            </w:r>
            <w:r w:rsidR="00F81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="0072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УФК по Смоленской области </w:t>
            </w:r>
            <w:r w:rsidR="00F816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2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8 мая 2026 г. № 153</w:t>
            </w:r>
            <w:proofErr w:type="gramStart"/>
            <w:r w:rsidR="0072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  <w:p w14:paraId="4970446E" w14:textId="77777777" w:rsidR="001A6B29" w:rsidRDefault="001A6B29" w:rsidP="00162F8B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AAAE0A" w14:textId="77777777" w:rsidR="001A6B29" w:rsidRDefault="001A6B29" w:rsidP="001A6B2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9"/>
      <w:bookmarkStart w:id="1" w:name="_GoBack"/>
      <w:bookmarkEnd w:id="0"/>
      <w:bookmarkEnd w:id="1"/>
    </w:p>
    <w:p w14:paraId="0912C884" w14:textId="77777777" w:rsidR="001A6B29" w:rsidRPr="000F04A7" w:rsidRDefault="001A6B29" w:rsidP="001A6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0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противодействия коррупции</w:t>
      </w:r>
      <w:r w:rsidRPr="000F0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Управления Федерального казначейства по Смоленской области на 2025–2028 годы</w:t>
      </w:r>
    </w:p>
    <w:p w14:paraId="30A32886" w14:textId="77777777" w:rsidR="001A6B29" w:rsidRPr="000F04A7" w:rsidRDefault="001A6B29" w:rsidP="001A6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151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4677"/>
        <w:gridCol w:w="2552"/>
        <w:gridCol w:w="2835"/>
        <w:gridCol w:w="4251"/>
      </w:tblGrid>
      <w:tr w:rsidR="001A6B29" w:rsidRPr="000F04A7" w14:paraId="7B0BCD91" w14:textId="77777777" w:rsidTr="00162F8B">
        <w:trPr>
          <w:trHeight w:val="17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B4CE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F04A7">
              <w:rPr>
                <w:rFonts w:ascii="Times New Roman" w:hAnsi="Times New Roman"/>
                <w:sz w:val="28"/>
                <w:szCs w:val="24"/>
              </w:rPr>
              <w:t xml:space="preserve">№ </w:t>
            </w:r>
            <w:proofErr w:type="gramStart"/>
            <w:r w:rsidRPr="000F04A7">
              <w:rPr>
                <w:rFonts w:ascii="Times New Roman" w:hAnsi="Times New Roman"/>
                <w:sz w:val="28"/>
                <w:szCs w:val="24"/>
              </w:rPr>
              <w:t>п</w:t>
            </w:r>
            <w:proofErr w:type="gramEnd"/>
            <w:r w:rsidRPr="000F04A7">
              <w:rPr>
                <w:rFonts w:ascii="Times New Roman" w:hAnsi="Times New Roman"/>
                <w:sz w:val="28"/>
                <w:szCs w:val="24"/>
              </w:rPr>
              <w:t>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2A9C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F04A7">
              <w:rPr>
                <w:rFonts w:ascii="Times New Roman" w:hAnsi="Times New Roman"/>
                <w:sz w:val="28"/>
                <w:szCs w:val="24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9277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F04A7">
              <w:rPr>
                <w:rFonts w:ascii="Times New Roman" w:hAnsi="Times New Roman"/>
                <w:sz w:val="28"/>
                <w:szCs w:val="24"/>
              </w:rPr>
              <w:t>Ответственные исполнители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B95E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F04A7">
              <w:rPr>
                <w:rFonts w:ascii="Times New Roman" w:hAnsi="Times New Roman"/>
                <w:sz w:val="28"/>
                <w:szCs w:val="24"/>
              </w:rPr>
              <w:t>Срок исполнения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38B2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F04A7">
              <w:rPr>
                <w:rFonts w:ascii="Times New Roman" w:hAnsi="Times New Roman"/>
                <w:sz w:val="28"/>
                <w:szCs w:val="24"/>
              </w:rPr>
              <w:t>Ожидаемый результат</w:t>
            </w:r>
          </w:p>
        </w:tc>
      </w:tr>
      <w:tr w:rsidR="001A6B29" w:rsidRPr="000F04A7" w14:paraId="2A2CBB9F" w14:textId="77777777" w:rsidTr="00162F8B">
        <w:trPr>
          <w:trHeight w:val="42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29C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01DE" w14:textId="77777777" w:rsidR="001A6B29" w:rsidRPr="000F04A7" w:rsidRDefault="001A6B29" w:rsidP="00162F8B">
            <w:pPr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Обеспечение соблюдения федеральными государственными гражданскими служащими ограничений, запретов</w:t>
            </w:r>
          </w:p>
          <w:p w14:paraId="0A318E4C" w14:textId="77777777" w:rsidR="001A6B29" w:rsidRPr="000F04A7" w:rsidRDefault="001A6B29" w:rsidP="00162F8B">
            <w:pPr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1A6B29" w:rsidRPr="000F04A7" w14:paraId="44FD45BF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9D9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7EFF0" w14:textId="77777777" w:rsidR="001A6B29" w:rsidRPr="000F04A7" w:rsidRDefault="001A6B29" w:rsidP="00162F8B">
            <w:pPr>
              <w:tabs>
                <w:tab w:val="left" w:pos="1200"/>
              </w:tabs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 </w:t>
            </w:r>
            <w:r w:rsidRPr="000F04A7">
              <w:rPr>
                <w:rFonts w:ascii="Times New Roman" w:hAnsi="Times New Roman"/>
                <w:sz w:val="28"/>
                <w:szCs w:val="28"/>
              </w:rPr>
              <w:noBreakHyphen/>
              <w:t> государственная служба) в УФК по Смоленской области (далее – Управление)</w:t>
            </w:r>
          </w:p>
          <w:p w14:paraId="413C945E" w14:textId="77777777" w:rsidR="001A6B29" w:rsidRPr="000F04A7" w:rsidRDefault="001A6B29" w:rsidP="00162F8B">
            <w:pPr>
              <w:tabs>
                <w:tab w:val="left" w:pos="1200"/>
              </w:tabs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включенные в перечни, установленные нормативными правовыми актами Российской Федерации, ограничений,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предусмотренных статьей 12 Федерального закона от 25 декабря 2008 г. № 273-ФЗ «О противодействии коррупции»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C974CA">
              <w:rPr>
                <w:rFonts w:ascii="Times New Roman" w:hAnsi="Times New Roman"/>
                <w:sz w:val="28"/>
                <w:szCs w:val="28"/>
              </w:rPr>
              <w:t>Федеральн</w:t>
            </w:r>
            <w:r>
              <w:rPr>
                <w:rFonts w:ascii="Times New Roman" w:hAnsi="Times New Roman"/>
                <w:sz w:val="28"/>
                <w:szCs w:val="28"/>
              </w:rPr>
              <w:t>ый</w:t>
            </w:r>
            <w:r w:rsidRPr="00C974CA">
              <w:rPr>
                <w:rFonts w:ascii="Times New Roman" w:hAnsi="Times New Roman"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74CA">
              <w:rPr>
                <w:rFonts w:ascii="Times New Roman" w:hAnsi="Times New Roman"/>
                <w:sz w:val="28"/>
                <w:szCs w:val="28"/>
              </w:rPr>
              <w:t>от 25 декабря 2008 г. № 273-ФЗ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, при</w:t>
            </w:r>
            <w:r w:rsidRPr="00CC09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заключении ими после увольнения</w:t>
            </w:r>
            <w:r w:rsidRPr="00CC09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с государственной службы трудовых</w:t>
            </w:r>
          </w:p>
          <w:p w14:paraId="4C14AD3E" w14:textId="77777777" w:rsidR="001A6B29" w:rsidRPr="000F04A7" w:rsidRDefault="001A6B29" w:rsidP="00162F8B">
            <w:pPr>
              <w:tabs>
                <w:tab w:val="left" w:pos="1200"/>
              </w:tabs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и гражданско-правовых договоров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0E38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руководителя</w:t>
            </w:r>
          </w:p>
          <w:p w14:paraId="50F96D5C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0BE5354C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33A5409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1FB6DCA6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53B9E0D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B3915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Раз в полугодие</w:t>
            </w:r>
          </w:p>
          <w:p w14:paraId="6439A4BB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  <w:p w14:paraId="12718C6D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15 января</w:t>
            </w:r>
          </w:p>
          <w:p w14:paraId="2924FA0E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и 15 июля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B75E" w14:textId="77777777" w:rsidR="001A6B29" w:rsidRPr="000F04A7" w:rsidRDefault="001A6B29" w:rsidP="00162F8B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14:paraId="461C412D" w14:textId="77777777" w:rsidR="001A6B29" w:rsidRPr="000F04A7" w:rsidRDefault="001A6B29" w:rsidP="00162F8B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Информация о гражданских служащих, в отношении которых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соответствующие уведомления от коммерческих и некоммерческих организаций не </w:t>
            </w:r>
            <w:proofErr w:type="gramStart"/>
            <w:r w:rsidRPr="000F04A7">
              <w:rPr>
                <w:rFonts w:ascii="Times New Roman" w:hAnsi="Times New Roman"/>
                <w:sz w:val="28"/>
                <w:szCs w:val="28"/>
              </w:rPr>
              <w:t>поступали</w:t>
            </w:r>
            <w:proofErr w:type="gram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направлена в Прокуратуру Смоленской области.</w:t>
            </w:r>
          </w:p>
        </w:tc>
      </w:tr>
      <w:tr w:rsidR="001A6B29" w:rsidRPr="000F04A7" w14:paraId="3DCE81E2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98787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2966" w14:textId="77777777" w:rsidR="001A6B29" w:rsidRPr="000F04A7" w:rsidRDefault="001A6B29" w:rsidP="00162F8B">
            <w:pPr>
              <w:tabs>
                <w:tab w:val="left" w:pos="1200"/>
              </w:tabs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0259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4A4CF76F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05BD34C5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69E1C11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3AA7A25A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18EE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522F" w14:textId="77777777" w:rsidR="001A6B29" w:rsidRPr="000F04A7" w:rsidRDefault="001A6B29" w:rsidP="00162F8B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Доклад руководителю Управления о результатах рассмотрения поступивших уведомлений.</w:t>
            </w:r>
          </w:p>
        </w:tc>
      </w:tr>
      <w:tr w:rsidR="001A6B29" w:rsidRPr="000F04A7" w14:paraId="1B371DFE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8668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60C50" w14:textId="77777777" w:rsidR="001A6B29" w:rsidRPr="000F04A7" w:rsidRDefault="001A6B29" w:rsidP="00162F8B">
            <w:pPr>
              <w:tabs>
                <w:tab w:val="left" w:pos="1200"/>
              </w:tabs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2C4E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7117A4F8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3320A8DE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6FB2059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122522FD" w14:textId="0D824804" w:rsidR="001A6B29" w:rsidRPr="000F04A7" w:rsidRDefault="001A6B29" w:rsidP="00713E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F37E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</w:p>
          <w:p w14:paraId="0678E95E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31 декабря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D5E4A" w14:textId="77777777" w:rsidR="001A6B29" w:rsidRPr="000F04A7" w:rsidRDefault="001A6B29" w:rsidP="00162F8B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Издание и внесение изменений в локальные акты Управления, а также методические материалы в сфере противодействия коррупции (при необходимости).</w:t>
            </w:r>
          </w:p>
        </w:tc>
      </w:tr>
      <w:tr w:rsidR="001A6B29" w:rsidRPr="000F04A7" w14:paraId="59F3F455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5C56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11886" w14:textId="77777777" w:rsidR="001A6B29" w:rsidRPr="000F04A7" w:rsidRDefault="001A6B29" w:rsidP="00162F8B">
            <w:pPr>
              <w:tabs>
                <w:tab w:val="left" w:pos="1200"/>
              </w:tabs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98E3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1103E587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5D893433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3A45F4B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03E8A720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F60393D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9EFD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</w:p>
          <w:p w14:paraId="56605B33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28 февраля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A724" w14:textId="77777777" w:rsidR="001A6B29" w:rsidRPr="000F04A7" w:rsidRDefault="001A6B29" w:rsidP="00162F8B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Доклад руководителю Управления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 </w:t>
            </w:r>
          </w:p>
        </w:tc>
      </w:tr>
      <w:tr w:rsidR="001A6B29" w:rsidRPr="000F04A7" w14:paraId="14258A62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3C10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1.5.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3431" w14:textId="77777777" w:rsidR="001A6B29" w:rsidRPr="000F04A7" w:rsidRDefault="001A6B29" w:rsidP="00162F8B">
            <w:pPr>
              <w:tabs>
                <w:tab w:val="left" w:pos="1200"/>
              </w:tabs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Рассмотрение на заседании Комиссии УФК по Смоленской области по соблюдению требований к служебному поведению гражданских служащих и урегулированию конфликта интересов (далее – 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F160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07C8C4D9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3C346B8F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20F25AA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5A24C6FE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5CC1A81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A113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</w:p>
          <w:p w14:paraId="0F2D4A6B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31 декабря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AFBB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Подготовлен соответствующий доклад и заслушан на заседании Комиссии.</w:t>
            </w:r>
          </w:p>
          <w:p w14:paraId="355B8C63" w14:textId="5A117BD2" w:rsidR="001A6B29" w:rsidRPr="000F04A7" w:rsidRDefault="001A6B29" w:rsidP="00713EA7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1A6B29" w:rsidRPr="000F04A7" w14:paraId="2A641437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91F6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8BB3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Осуществление анализа сведений </w:t>
            </w:r>
            <w:r w:rsidRPr="00B70CFD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Pr="00B70CF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доходах, об имуществе и обязательствах имущественного характера, представленных </w:t>
            </w:r>
            <w:r>
              <w:rPr>
                <w:rFonts w:ascii="Times New Roman" w:hAnsi="Times New Roman"/>
                <w:sz w:val="28"/>
                <w:szCs w:val="28"/>
              </w:rPr>
              <w:t>лицами в соответствии со статьями 8 и 8.1 Федерального закона от 25 декабря 2008 г. № 273-ФЗ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F2C6" w14:textId="77777777" w:rsidR="001A6B29" w:rsidRDefault="001A6B29" w:rsidP="00162F8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Заместитель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руководителя</w:t>
            </w:r>
          </w:p>
          <w:p w14:paraId="610B57DD" w14:textId="77777777" w:rsidR="001A6B29" w:rsidRDefault="001A6B29" w:rsidP="00162F8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Т.В. Белокопытова</w:t>
            </w:r>
          </w:p>
          <w:p w14:paraId="0B36B37F" w14:textId="77777777" w:rsidR="001A6B29" w:rsidRDefault="001A6B29" w:rsidP="00162F8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C90CC6D" w14:textId="77777777" w:rsidR="001A6B29" w:rsidRDefault="001A6B29" w:rsidP="00162F8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</w:t>
            </w:r>
            <w:r w:rsidRPr="002D77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тдел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2D77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государственной гражданской службы и кадров</w:t>
            </w:r>
          </w:p>
          <w:p w14:paraId="69FF61C3" w14:textId="77777777" w:rsidR="001A6B29" w:rsidRDefault="001A6B29" w:rsidP="00162F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55672D3" w14:textId="77777777" w:rsidR="001A6B29" w:rsidRPr="000F04A7" w:rsidRDefault="001A6B29" w:rsidP="00162F8B">
            <w:pPr>
              <w:adjustRightInd w:val="0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BB3A" w14:textId="77777777" w:rsidR="001A6B29" w:rsidRDefault="001A6B29" w:rsidP="00162F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Ежегодно </w:t>
            </w:r>
          </w:p>
          <w:p w14:paraId="1F3E9137" w14:textId="77777777" w:rsidR="001A6B29" w:rsidRPr="002D7765" w:rsidRDefault="001A6B29" w:rsidP="00162F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31 декабря</w:t>
            </w:r>
          </w:p>
          <w:p w14:paraId="3E55A919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EDCF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Доклад </w:t>
            </w:r>
            <w:r w:rsidRPr="002D7765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2D77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7765">
              <w:rPr>
                <w:rFonts w:ascii="Times New Roman" w:hAnsi="Times New Roman"/>
                <w:sz w:val="28"/>
                <w:szCs w:val="28"/>
              </w:rPr>
              <w:lastRenderedPageBreak/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правления</w:t>
            </w:r>
            <w:r w:rsidRPr="002D7765">
              <w:rPr>
                <w:rFonts w:ascii="Times New Roman" w:hAnsi="Times New Roman"/>
                <w:sz w:val="28"/>
                <w:szCs w:val="28"/>
              </w:rPr>
              <w:t xml:space="preserve"> с результатами проведённого анализа по отсутствию либо выявленным признакам нарушения законодательства Российской Федерации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7765">
              <w:rPr>
                <w:rFonts w:ascii="Times New Roman" w:hAnsi="Times New Roman"/>
                <w:sz w:val="28"/>
                <w:szCs w:val="28"/>
              </w:rPr>
              <w:t>о федеральной государственной гражданской службе и о противо</w:t>
            </w:r>
            <w:r>
              <w:rPr>
                <w:rFonts w:ascii="Times New Roman" w:hAnsi="Times New Roman"/>
                <w:sz w:val="28"/>
                <w:szCs w:val="28"/>
              </w:rPr>
              <w:t>действии коррупции</w:t>
            </w:r>
          </w:p>
        </w:tc>
      </w:tr>
      <w:tr w:rsidR="001A6B29" w:rsidRPr="000F04A7" w14:paraId="3D8821AC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38C0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6157D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Поддержание в актуальном состоянии личных дел гражданских служащих, актуализация сведений, содержащихся в анкетах, представляемых при поступлении в Управление, об их родственниках и</w:t>
            </w:r>
          </w:p>
          <w:p w14:paraId="728319EC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F04A7">
              <w:rPr>
                <w:rFonts w:ascii="Times New Roman" w:hAnsi="Times New Roman"/>
                <w:sz w:val="28"/>
                <w:szCs w:val="28"/>
              </w:rPr>
              <w:t>свойственниках</w:t>
            </w:r>
            <w:proofErr w:type="gram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в целях выявления возможного конфликта интересов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77CF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03AF0A75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6D30DE3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6C95779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752D63B1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79FB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</w:p>
          <w:p w14:paraId="3592759D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30 сентября</w:t>
            </w:r>
          </w:p>
          <w:p w14:paraId="4EB6E34C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ABD97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1A6B29" w:rsidRPr="000F04A7" w14:paraId="375F016B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098D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D296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889A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6F1F5A0D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20CEAA52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368E089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597AABF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22394B8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D31F5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2590D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Подготовка презентационных материалов и проведение занятий по</w:t>
            </w:r>
            <w:r w:rsidRPr="000F04A7">
              <w:rPr>
                <w:sz w:val="28"/>
                <w:szCs w:val="28"/>
              </w:rPr>
              <w:t xml:space="preserve">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антикоррупционному просвещению гражданских служащих Управления.</w:t>
            </w:r>
          </w:p>
        </w:tc>
      </w:tr>
      <w:tr w:rsidR="001A6B29" w:rsidRPr="000F04A7" w14:paraId="1C08B07D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3A77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C3D8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FC6E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79F6BBF5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0995A875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D6C4D1F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4ED7761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AD9B29C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5E03D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6EA3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Граждане, поступающие на государственную службу, ознакомлены под роспись</w:t>
            </w:r>
          </w:p>
          <w:p w14:paraId="7CD91AF5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с нормативными документами,</w:t>
            </w:r>
          </w:p>
          <w:p w14:paraId="2FEC2E9A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F04A7">
              <w:rPr>
                <w:rFonts w:ascii="Times New Roman" w:hAnsi="Times New Roman"/>
                <w:sz w:val="28"/>
                <w:szCs w:val="28"/>
              </w:rPr>
              <w:t>регламентирующими</w:t>
            </w:r>
            <w:proofErr w:type="gram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вопросы</w:t>
            </w:r>
          </w:p>
          <w:p w14:paraId="12C49EB1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предупреждения и противодействия коррупции в Управлении.</w:t>
            </w:r>
          </w:p>
        </w:tc>
      </w:tr>
      <w:tr w:rsidR="001A6B29" w:rsidRPr="000F04A7" w14:paraId="7E3158BF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6A21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28BC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br/>
              <w:t xml:space="preserve">их </w:t>
            </w:r>
            <w:proofErr w:type="gramStart"/>
            <w:r w:rsidRPr="000F04A7">
              <w:rPr>
                <w:rFonts w:ascii="Times New Roman" w:hAnsi="Times New Roman"/>
                <w:sz w:val="28"/>
                <w:szCs w:val="28"/>
              </w:rPr>
              <w:t>обучение</w:t>
            </w:r>
            <w:proofErr w:type="gram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AFB5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46236C73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58044C5F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7F2B520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751B539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462557E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9EDC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</w:p>
          <w:p w14:paraId="50B940D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1 декабря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D5DC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1A6B29" w:rsidRPr="000F04A7" w14:paraId="4F525125" w14:textId="77777777" w:rsidTr="00162F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92F2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F04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0159F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4815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руководителя</w:t>
            </w:r>
          </w:p>
          <w:p w14:paraId="029C26DF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3B8BF94D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3E7D2F9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государственной гражданской службы и кадров</w:t>
            </w:r>
          </w:p>
          <w:p w14:paraId="6F955652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D8D03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Ежегодно </w:t>
            </w:r>
          </w:p>
          <w:p w14:paraId="3BB78448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1 декабря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8FFB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Управления.</w:t>
            </w:r>
          </w:p>
        </w:tc>
      </w:tr>
      <w:tr w:rsidR="001A6B29" w:rsidRPr="000F04A7" w14:paraId="466DF917" w14:textId="77777777" w:rsidTr="00162F8B">
        <w:trPr>
          <w:trHeight w:val="55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E4CA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  <w:p w14:paraId="2AF8E5E3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FA67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1A6B29" w:rsidRPr="000F04A7" w14:paraId="39AACA5E" w14:textId="77777777" w:rsidTr="00162F8B">
        <w:trPr>
          <w:trHeight w:val="55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BFA0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2.1</w:t>
            </w:r>
          </w:p>
          <w:p w14:paraId="1F390F8E" w14:textId="77777777" w:rsidR="001A6B29" w:rsidRPr="000F04A7" w:rsidRDefault="001A6B29" w:rsidP="00162F8B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776D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Размещение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7D51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40047BD8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070FEB22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8BC2CC7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360E9553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883727B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5CBD70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Начальник отдела информационных систем </w:t>
            </w:r>
          </w:p>
          <w:p w14:paraId="4804715F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С.Н. Головко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16D6" w14:textId="77777777" w:rsidR="001A6B29" w:rsidRPr="000F04A7" w:rsidRDefault="001A6B29" w:rsidP="00162F8B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</w:p>
          <w:p w14:paraId="193EFAF8" w14:textId="77777777" w:rsidR="001A6B29" w:rsidRPr="000F04A7" w:rsidRDefault="001A6B29" w:rsidP="00162F8B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31 декабря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ACE0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Обеспечение доступа граждан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br/>
              <w:t>и институтов гражданского общества к информации об антикоррупционной деятельности Управления.</w:t>
            </w:r>
          </w:p>
        </w:tc>
      </w:tr>
      <w:tr w:rsidR="001A6B29" w:rsidRPr="000F04A7" w14:paraId="2B167739" w14:textId="77777777" w:rsidTr="00713EA7">
        <w:trPr>
          <w:trHeight w:val="17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4C71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7228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Мониторинг и обобщение результатов рассмотрения обращений граждан и организаций по информации проявления коррупции в Управлении, представленных:</w:t>
            </w:r>
          </w:p>
          <w:p w14:paraId="2BB7199C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- лично;</w:t>
            </w:r>
          </w:p>
          <w:p w14:paraId="2A5E4E8A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- «по телефону доверия»;</w:t>
            </w:r>
          </w:p>
          <w:p w14:paraId="7EF7C7F0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- в электронном виде;</w:t>
            </w:r>
          </w:p>
          <w:p w14:paraId="02BE5128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- на бумажном носителе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0E86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руководителя</w:t>
            </w:r>
          </w:p>
          <w:p w14:paraId="4D05FDDA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79E8767F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616F253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Начальник отдела государственной гражданской </w:t>
            </w: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службы и кадров</w:t>
            </w:r>
          </w:p>
          <w:p w14:paraId="195B54AA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FCBB08F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4413DA2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административно-финансового отдела</w:t>
            </w:r>
          </w:p>
          <w:p w14:paraId="75E647F7" w14:textId="77777777" w:rsidR="001A6B29" w:rsidRPr="000F04A7" w:rsidRDefault="001A6B29" w:rsidP="00162F8B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С.А.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Зарянкин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BFF3" w14:textId="77777777" w:rsidR="001A6B29" w:rsidRPr="000F04A7" w:rsidRDefault="001A6B29" w:rsidP="00162F8B">
            <w:pPr>
              <w:ind w:right="-10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Ежегодно </w:t>
            </w:r>
          </w:p>
          <w:p w14:paraId="73C7926F" w14:textId="77777777" w:rsidR="001A6B29" w:rsidRPr="000F04A7" w:rsidRDefault="001A6B29" w:rsidP="00162F8B">
            <w:pPr>
              <w:ind w:right="-10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 31 декабря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9F44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</w:t>
            </w:r>
          </w:p>
          <w:p w14:paraId="056FBF9C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1A6B29" w:rsidRPr="000F04A7" w14:paraId="7368634B" w14:textId="77777777" w:rsidTr="00162F8B">
        <w:trPr>
          <w:trHeight w:val="55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E5A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lastRenderedPageBreak/>
              <w:t>2.3</w:t>
            </w:r>
          </w:p>
          <w:p w14:paraId="520F919A" w14:textId="77777777" w:rsidR="001A6B29" w:rsidRPr="000F04A7" w:rsidRDefault="001A6B29" w:rsidP="00162F8B">
            <w:pPr>
              <w:rPr>
                <w:sz w:val="28"/>
                <w:szCs w:val="28"/>
              </w:rPr>
            </w:pPr>
          </w:p>
          <w:p w14:paraId="3A518F8C" w14:textId="77777777" w:rsidR="001A6B29" w:rsidRPr="000F04A7" w:rsidRDefault="001A6B29" w:rsidP="00162F8B">
            <w:pPr>
              <w:rPr>
                <w:sz w:val="28"/>
                <w:szCs w:val="28"/>
              </w:rPr>
            </w:pPr>
          </w:p>
          <w:p w14:paraId="65FCB617" w14:textId="77777777" w:rsidR="001A6B29" w:rsidRPr="000F04A7" w:rsidRDefault="001A6B29" w:rsidP="00162F8B">
            <w:pPr>
              <w:rPr>
                <w:sz w:val="28"/>
                <w:szCs w:val="28"/>
              </w:rPr>
            </w:pPr>
          </w:p>
          <w:p w14:paraId="2AE26E18" w14:textId="77777777" w:rsidR="001A6B29" w:rsidRPr="000F04A7" w:rsidRDefault="001A6B29" w:rsidP="00162F8B">
            <w:pPr>
              <w:rPr>
                <w:sz w:val="28"/>
                <w:szCs w:val="28"/>
              </w:rPr>
            </w:pPr>
          </w:p>
          <w:p w14:paraId="4BA64B1C" w14:textId="77777777" w:rsidR="001A6B29" w:rsidRPr="000F04A7" w:rsidRDefault="001A6B29" w:rsidP="00162F8B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5A72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A920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Заместитель руководителя</w:t>
            </w:r>
          </w:p>
          <w:p w14:paraId="23D2DEB5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Т.В. Белокопытова</w:t>
            </w:r>
          </w:p>
          <w:p w14:paraId="6BB6946D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56690F29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Г.Е.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Мазнева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7777196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C4D4B3A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Помощник руководителя</w:t>
            </w:r>
          </w:p>
          <w:p w14:paraId="1C4BD1B4" w14:textId="77777777" w:rsidR="001A6B29" w:rsidRPr="000F04A7" w:rsidRDefault="001A6B29" w:rsidP="00162F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Е.А. </w:t>
            </w:r>
            <w:proofErr w:type="spellStart"/>
            <w:r w:rsidRPr="000F04A7">
              <w:rPr>
                <w:rFonts w:ascii="Times New Roman" w:hAnsi="Times New Roman"/>
                <w:sz w:val="28"/>
                <w:szCs w:val="28"/>
              </w:rPr>
              <w:t>Ясыркина</w:t>
            </w:r>
            <w:proofErr w:type="spellEnd"/>
            <w:r w:rsidRPr="000F04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8B3DE" w14:textId="77777777" w:rsidR="001A6B29" w:rsidRPr="000F04A7" w:rsidRDefault="001A6B29" w:rsidP="00162F8B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</w:p>
          <w:p w14:paraId="7FD91E71" w14:textId="77777777" w:rsidR="001A6B29" w:rsidRPr="000F04A7" w:rsidRDefault="001A6B29" w:rsidP="00162F8B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 31 декабря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CA3D" w14:textId="77777777" w:rsidR="001A6B29" w:rsidRPr="000F04A7" w:rsidRDefault="001A6B29" w:rsidP="00162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4A7">
              <w:rPr>
                <w:rFonts w:ascii="Times New Roman" w:hAnsi="Times New Roman"/>
                <w:sz w:val="28"/>
                <w:szCs w:val="28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14:paraId="06B62BFC" w14:textId="77777777" w:rsidR="001A6B29" w:rsidRPr="000F04A7" w:rsidRDefault="001A6B29" w:rsidP="001A6B29">
      <w:pPr>
        <w:rPr>
          <w:rFonts w:ascii="Calibri" w:eastAsia="Calibri" w:hAnsi="Calibri" w:cs="Times New Roman"/>
        </w:rPr>
      </w:pPr>
    </w:p>
    <w:p w14:paraId="545FDA5C" w14:textId="77777777" w:rsidR="001A6B29" w:rsidRPr="009259FA" w:rsidRDefault="001A6B29" w:rsidP="001A6B29"/>
    <w:p w14:paraId="39CB58FF" w14:textId="77777777" w:rsidR="00F85CE6" w:rsidRPr="001A6B29" w:rsidRDefault="00F85CE6" w:rsidP="001A6B29"/>
    <w:sectPr w:rsidR="00F85CE6" w:rsidRPr="001A6B29" w:rsidSect="007E4930">
      <w:headerReference w:type="default" r:id="rId9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390C4E" w14:textId="77777777" w:rsidR="0085541B" w:rsidRDefault="0085541B" w:rsidP="007A689C">
      <w:pPr>
        <w:spacing w:after="0" w:line="240" w:lineRule="auto"/>
      </w:pPr>
      <w:r>
        <w:separator/>
      </w:r>
    </w:p>
  </w:endnote>
  <w:endnote w:type="continuationSeparator" w:id="0">
    <w:p w14:paraId="05B8F9B3" w14:textId="77777777" w:rsidR="0085541B" w:rsidRDefault="0085541B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08A592" w14:textId="77777777" w:rsidR="0085541B" w:rsidRDefault="0085541B" w:rsidP="007A689C">
      <w:pPr>
        <w:spacing w:after="0" w:line="240" w:lineRule="auto"/>
      </w:pPr>
      <w:r>
        <w:separator/>
      </w:r>
    </w:p>
  </w:footnote>
  <w:footnote w:type="continuationSeparator" w:id="0">
    <w:p w14:paraId="153408BF" w14:textId="77777777" w:rsidR="0085541B" w:rsidRDefault="0085541B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E8217F5" w14:textId="77777777" w:rsidR="00136F08" w:rsidRPr="007E4930" w:rsidRDefault="00136F0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493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493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493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16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493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2268"/>
    <w:rsid w:val="000179CD"/>
    <w:rsid w:val="00017B72"/>
    <w:rsid w:val="00020E2E"/>
    <w:rsid w:val="00022CC6"/>
    <w:rsid w:val="000240F2"/>
    <w:rsid w:val="00032930"/>
    <w:rsid w:val="00036E3F"/>
    <w:rsid w:val="00041B28"/>
    <w:rsid w:val="00042160"/>
    <w:rsid w:val="000430CB"/>
    <w:rsid w:val="00050A0A"/>
    <w:rsid w:val="00056B02"/>
    <w:rsid w:val="00062BF2"/>
    <w:rsid w:val="00073BB7"/>
    <w:rsid w:val="00074BC8"/>
    <w:rsid w:val="00075722"/>
    <w:rsid w:val="00077A05"/>
    <w:rsid w:val="00081B3A"/>
    <w:rsid w:val="00083A19"/>
    <w:rsid w:val="00086185"/>
    <w:rsid w:val="00091563"/>
    <w:rsid w:val="000928FD"/>
    <w:rsid w:val="00097E59"/>
    <w:rsid w:val="000A18AE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0AA"/>
    <w:rsid w:val="000D699A"/>
    <w:rsid w:val="000E5779"/>
    <w:rsid w:val="000F11B0"/>
    <w:rsid w:val="000F1B6E"/>
    <w:rsid w:val="000F2D87"/>
    <w:rsid w:val="000F327C"/>
    <w:rsid w:val="000F56AE"/>
    <w:rsid w:val="000F5AF5"/>
    <w:rsid w:val="00102D07"/>
    <w:rsid w:val="001069CA"/>
    <w:rsid w:val="00106BA2"/>
    <w:rsid w:val="0011442B"/>
    <w:rsid w:val="00114CAF"/>
    <w:rsid w:val="001167A9"/>
    <w:rsid w:val="00122477"/>
    <w:rsid w:val="001261B5"/>
    <w:rsid w:val="0012691C"/>
    <w:rsid w:val="00127116"/>
    <w:rsid w:val="00130C75"/>
    <w:rsid w:val="00136B17"/>
    <w:rsid w:val="00136F08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A0166"/>
    <w:rsid w:val="001A3FB9"/>
    <w:rsid w:val="001A5C82"/>
    <w:rsid w:val="001A62A5"/>
    <w:rsid w:val="001A6B29"/>
    <w:rsid w:val="001B33F8"/>
    <w:rsid w:val="001B5433"/>
    <w:rsid w:val="001C00B5"/>
    <w:rsid w:val="001C418C"/>
    <w:rsid w:val="001C549A"/>
    <w:rsid w:val="001D65F8"/>
    <w:rsid w:val="001F1AD6"/>
    <w:rsid w:val="001F2E1A"/>
    <w:rsid w:val="001F36B7"/>
    <w:rsid w:val="001F47DF"/>
    <w:rsid w:val="001F48CB"/>
    <w:rsid w:val="001F5014"/>
    <w:rsid w:val="0020320E"/>
    <w:rsid w:val="00212A62"/>
    <w:rsid w:val="00212B89"/>
    <w:rsid w:val="00213B70"/>
    <w:rsid w:val="00214C7B"/>
    <w:rsid w:val="002212D3"/>
    <w:rsid w:val="00225425"/>
    <w:rsid w:val="00226B97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3699"/>
    <w:rsid w:val="002D7765"/>
    <w:rsid w:val="002E10E8"/>
    <w:rsid w:val="002E65BC"/>
    <w:rsid w:val="002E7C5A"/>
    <w:rsid w:val="002F73A6"/>
    <w:rsid w:val="00302E31"/>
    <w:rsid w:val="003079D5"/>
    <w:rsid w:val="00310CE8"/>
    <w:rsid w:val="00310E94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562EA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3DCB"/>
    <w:rsid w:val="003C7435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0052"/>
    <w:rsid w:val="00452E2F"/>
    <w:rsid w:val="00454207"/>
    <w:rsid w:val="0045739D"/>
    <w:rsid w:val="00470624"/>
    <w:rsid w:val="00470AC7"/>
    <w:rsid w:val="00471000"/>
    <w:rsid w:val="00472AD4"/>
    <w:rsid w:val="00475E8C"/>
    <w:rsid w:val="0048053E"/>
    <w:rsid w:val="004873A3"/>
    <w:rsid w:val="004903D8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3CD1"/>
    <w:rsid w:val="004F5A82"/>
    <w:rsid w:val="004F5F3B"/>
    <w:rsid w:val="005015FE"/>
    <w:rsid w:val="0050568A"/>
    <w:rsid w:val="005253E7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2F51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09C0"/>
    <w:rsid w:val="005B6681"/>
    <w:rsid w:val="005B7BA3"/>
    <w:rsid w:val="005C1071"/>
    <w:rsid w:val="005C1D6B"/>
    <w:rsid w:val="005C4B96"/>
    <w:rsid w:val="005D39C2"/>
    <w:rsid w:val="005E0971"/>
    <w:rsid w:val="005E2CF1"/>
    <w:rsid w:val="005E56CF"/>
    <w:rsid w:val="005E6979"/>
    <w:rsid w:val="005F018B"/>
    <w:rsid w:val="005F4701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1AE4"/>
    <w:rsid w:val="006220C4"/>
    <w:rsid w:val="0062221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0CF5"/>
    <w:rsid w:val="00655AA7"/>
    <w:rsid w:val="00655FF2"/>
    <w:rsid w:val="00657684"/>
    <w:rsid w:val="00665A25"/>
    <w:rsid w:val="00676A00"/>
    <w:rsid w:val="006800F9"/>
    <w:rsid w:val="006805D3"/>
    <w:rsid w:val="00681F59"/>
    <w:rsid w:val="006865B2"/>
    <w:rsid w:val="0068795C"/>
    <w:rsid w:val="00687C71"/>
    <w:rsid w:val="00693221"/>
    <w:rsid w:val="0069553A"/>
    <w:rsid w:val="006A3E5D"/>
    <w:rsid w:val="006B0482"/>
    <w:rsid w:val="006B33F4"/>
    <w:rsid w:val="006B38E6"/>
    <w:rsid w:val="006B3AAD"/>
    <w:rsid w:val="006C1226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7000B5"/>
    <w:rsid w:val="00704061"/>
    <w:rsid w:val="00704560"/>
    <w:rsid w:val="00713EA7"/>
    <w:rsid w:val="0071424B"/>
    <w:rsid w:val="00722735"/>
    <w:rsid w:val="007252D9"/>
    <w:rsid w:val="00725604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5662"/>
    <w:rsid w:val="007A57C6"/>
    <w:rsid w:val="007A6399"/>
    <w:rsid w:val="007A689C"/>
    <w:rsid w:val="007A6E6D"/>
    <w:rsid w:val="007A767D"/>
    <w:rsid w:val="007A7799"/>
    <w:rsid w:val="007B431A"/>
    <w:rsid w:val="007B7D7A"/>
    <w:rsid w:val="007C15CE"/>
    <w:rsid w:val="007C15E2"/>
    <w:rsid w:val="007C76B4"/>
    <w:rsid w:val="007C7B61"/>
    <w:rsid w:val="007D77C6"/>
    <w:rsid w:val="007E3DF2"/>
    <w:rsid w:val="007E4930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27A0A"/>
    <w:rsid w:val="008341C5"/>
    <w:rsid w:val="00836EEF"/>
    <w:rsid w:val="00844DCC"/>
    <w:rsid w:val="00844E2B"/>
    <w:rsid w:val="00844ED4"/>
    <w:rsid w:val="00851051"/>
    <w:rsid w:val="00851861"/>
    <w:rsid w:val="0085541B"/>
    <w:rsid w:val="00857C36"/>
    <w:rsid w:val="0087081C"/>
    <w:rsid w:val="008717BD"/>
    <w:rsid w:val="00872BDB"/>
    <w:rsid w:val="00873564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E4A71"/>
    <w:rsid w:val="008F0187"/>
    <w:rsid w:val="008F7825"/>
    <w:rsid w:val="009019F5"/>
    <w:rsid w:val="0090293D"/>
    <w:rsid w:val="00906167"/>
    <w:rsid w:val="00906D97"/>
    <w:rsid w:val="009224E8"/>
    <w:rsid w:val="0092376F"/>
    <w:rsid w:val="00923776"/>
    <w:rsid w:val="00924564"/>
    <w:rsid w:val="009259FA"/>
    <w:rsid w:val="009417D1"/>
    <w:rsid w:val="009435E3"/>
    <w:rsid w:val="00945E3E"/>
    <w:rsid w:val="009530B7"/>
    <w:rsid w:val="009537E2"/>
    <w:rsid w:val="0096399D"/>
    <w:rsid w:val="009656AA"/>
    <w:rsid w:val="00967034"/>
    <w:rsid w:val="009707AE"/>
    <w:rsid w:val="00973A5F"/>
    <w:rsid w:val="00994E39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07C82"/>
    <w:rsid w:val="00A2126F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0D0F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44A9"/>
    <w:rsid w:val="00AC6D69"/>
    <w:rsid w:val="00AD029E"/>
    <w:rsid w:val="00AD12B4"/>
    <w:rsid w:val="00AE150A"/>
    <w:rsid w:val="00AE27F6"/>
    <w:rsid w:val="00AE47E7"/>
    <w:rsid w:val="00AF2A04"/>
    <w:rsid w:val="00AF4111"/>
    <w:rsid w:val="00AF498A"/>
    <w:rsid w:val="00B06F51"/>
    <w:rsid w:val="00B11784"/>
    <w:rsid w:val="00B13EEF"/>
    <w:rsid w:val="00B25D2F"/>
    <w:rsid w:val="00B416BB"/>
    <w:rsid w:val="00B41760"/>
    <w:rsid w:val="00B47210"/>
    <w:rsid w:val="00B528E4"/>
    <w:rsid w:val="00B53DDC"/>
    <w:rsid w:val="00B60681"/>
    <w:rsid w:val="00B627C2"/>
    <w:rsid w:val="00B64964"/>
    <w:rsid w:val="00B658F1"/>
    <w:rsid w:val="00B67D2A"/>
    <w:rsid w:val="00B70B28"/>
    <w:rsid w:val="00B70CFD"/>
    <w:rsid w:val="00B71316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B532C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5EDC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3886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3FC7"/>
    <w:rsid w:val="00DC5F5F"/>
    <w:rsid w:val="00DC6CFC"/>
    <w:rsid w:val="00DD1787"/>
    <w:rsid w:val="00DD6A3D"/>
    <w:rsid w:val="00DE1D96"/>
    <w:rsid w:val="00DE3590"/>
    <w:rsid w:val="00DF0582"/>
    <w:rsid w:val="00DF2164"/>
    <w:rsid w:val="00DF7DED"/>
    <w:rsid w:val="00E00FB9"/>
    <w:rsid w:val="00E06381"/>
    <w:rsid w:val="00E26996"/>
    <w:rsid w:val="00E27FCA"/>
    <w:rsid w:val="00E310D7"/>
    <w:rsid w:val="00E31ED0"/>
    <w:rsid w:val="00E4262F"/>
    <w:rsid w:val="00E57797"/>
    <w:rsid w:val="00E60BEF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14D5"/>
    <w:rsid w:val="00EF64B1"/>
    <w:rsid w:val="00EF6667"/>
    <w:rsid w:val="00F11A89"/>
    <w:rsid w:val="00F174A9"/>
    <w:rsid w:val="00F2154A"/>
    <w:rsid w:val="00F22D5F"/>
    <w:rsid w:val="00F25101"/>
    <w:rsid w:val="00F2520A"/>
    <w:rsid w:val="00F3234B"/>
    <w:rsid w:val="00F468A9"/>
    <w:rsid w:val="00F511D7"/>
    <w:rsid w:val="00F519A6"/>
    <w:rsid w:val="00F53144"/>
    <w:rsid w:val="00F53910"/>
    <w:rsid w:val="00F55D83"/>
    <w:rsid w:val="00F61F61"/>
    <w:rsid w:val="00F64582"/>
    <w:rsid w:val="00F66ADF"/>
    <w:rsid w:val="00F7006C"/>
    <w:rsid w:val="00F75F1A"/>
    <w:rsid w:val="00F80F5B"/>
    <w:rsid w:val="00F81545"/>
    <w:rsid w:val="00F81610"/>
    <w:rsid w:val="00F85CE6"/>
    <w:rsid w:val="00F85E24"/>
    <w:rsid w:val="00F86D50"/>
    <w:rsid w:val="00F91EBC"/>
    <w:rsid w:val="00F9244D"/>
    <w:rsid w:val="00F9302F"/>
    <w:rsid w:val="00F93045"/>
    <w:rsid w:val="00F93F4C"/>
    <w:rsid w:val="00F941FE"/>
    <w:rsid w:val="00F97FD2"/>
    <w:rsid w:val="00FA04EE"/>
    <w:rsid w:val="00FA3437"/>
    <w:rsid w:val="00FB1336"/>
    <w:rsid w:val="00FC1B82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5BC4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261B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61B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61B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61B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61B5"/>
    <w:rPr>
      <w:b/>
      <w:bCs/>
      <w:sz w:val="20"/>
      <w:szCs w:val="20"/>
    </w:rPr>
  </w:style>
  <w:style w:type="table" w:customStyle="1" w:styleId="1">
    <w:name w:val="Сетка таблицы1"/>
    <w:basedOn w:val="a1"/>
    <w:next w:val="aa"/>
    <w:uiPriority w:val="59"/>
    <w:rsid w:val="001A6B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261B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61B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61B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61B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61B5"/>
    <w:rPr>
      <w:b/>
      <w:bCs/>
      <w:sz w:val="20"/>
      <w:szCs w:val="20"/>
    </w:rPr>
  </w:style>
  <w:style w:type="table" w:customStyle="1" w:styleId="1">
    <w:name w:val="Сетка таблицы1"/>
    <w:basedOn w:val="a1"/>
    <w:next w:val="aa"/>
    <w:uiPriority w:val="59"/>
    <w:rsid w:val="001A6B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84B40-62B2-4941-8336-967EB6154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Нестерова Мария Александровна</cp:lastModifiedBy>
  <cp:revision>4</cp:revision>
  <cp:lastPrinted>2022-04-25T07:44:00Z</cp:lastPrinted>
  <dcterms:created xsi:type="dcterms:W3CDTF">2026-05-08T12:12:00Z</dcterms:created>
  <dcterms:modified xsi:type="dcterms:W3CDTF">2026-05-14T07:40:00Z</dcterms:modified>
</cp:coreProperties>
</file>